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4936" w14:textId="77777777" w:rsidR="003C27F7" w:rsidRDefault="003C27F7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6DD96A64" w14:textId="3FBAA613" w:rsidR="003C27F7" w:rsidRDefault="00C36632">
      <w:pPr>
        <w:spacing w:before="75"/>
        <w:ind w:left="7223"/>
        <w:rPr>
          <w:rFonts w:ascii="Arial Narrow" w:eastAsia="Arial Narrow" w:hAnsi="Arial Narrow" w:cs="Arial Narrow"/>
          <w:sz w:val="20"/>
          <w:szCs w:val="20"/>
        </w:rPr>
      </w:pPr>
      <w:r>
        <w:pict w14:anchorId="0CB96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" style="position:absolute;left:0;text-align:left;margin-left:21.5pt;margin-top:-1.5pt;width:74pt;height:32.75pt;z-index:1072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</w:p>
    <w:p w14:paraId="48D36CFF" w14:textId="77777777" w:rsidR="003C27F7" w:rsidRDefault="00EB1D28">
      <w:pPr>
        <w:spacing w:before="2"/>
        <w:ind w:left="4538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application</w:t>
      </w:r>
      <w:r>
        <w:rPr>
          <w:rFonts w:ascii="Arial Narrow"/>
          <w:b/>
          <w:color w:val="E26C09"/>
        </w:rPr>
        <w:t xml:space="preserve"> 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</w:t>
      </w:r>
      <w:r>
        <w:rPr>
          <w:rFonts w:ascii="Arial Narrow"/>
          <w:b/>
          <w:color w:val="E26C09"/>
          <w:spacing w:val="-1"/>
        </w:rPr>
        <w:t>application.</w:t>
      </w:r>
    </w:p>
    <w:p w14:paraId="7209576A" w14:textId="77777777" w:rsidR="003C27F7" w:rsidRDefault="003C27F7">
      <w:pPr>
        <w:spacing w:before="11"/>
        <w:rPr>
          <w:rFonts w:ascii="Arial Narrow" w:eastAsia="Arial Narrow" w:hAnsi="Arial Narrow" w:cs="Arial Narrow"/>
          <w:b/>
          <w:bCs/>
          <w:sz w:val="31"/>
          <w:szCs w:val="31"/>
        </w:rPr>
      </w:pPr>
    </w:p>
    <w:p w14:paraId="6B6B631C" w14:textId="65810C8B" w:rsidR="003C27F7" w:rsidRDefault="00F74814">
      <w:pPr>
        <w:ind w:left="236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   </w:t>
      </w:r>
      <w:bookmarkStart w:id="0" w:name="_GoBack"/>
      <w:bookmarkEnd w:id="0"/>
      <w:r w:rsidR="00EB1D28">
        <w:rPr>
          <w:rFonts w:ascii="Arial"/>
          <w:b/>
          <w:sz w:val="28"/>
        </w:rPr>
        <w:t>Community and Civic Engagement</w:t>
      </w:r>
      <w:r w:rsidR="00EB1D28">
        <w:rPr>
          <w:rFonts w:ascii="Arial"/>
          <w:b/>
          <w:spacing w:val="-1"/>
          <w:sz w:val="28"/>
        </w:rPr>
        <w:t xml:space="preserve"> </w:t>
      </w:r>
      <w:r w:rsidR="00EB1D28">
        <w:rPr>
          <w:rFonts w:ascii="Arial"/>
          <w:b/>
          <w:sz w:val="28"/>
        </w:rPr>
        <w:t>Small</w:t>
      </w:r>
      <w:r w:rsidR="00EB1D28">
        <w:rPr>
          <w:rFonts w:ascii="Arial"/>
          <w:b/>
          <w:spacing w:val="-1"/>
          <w:sz w:val="28"/>
        </w:rPr>
        <w:t xml:space="preserve"> </w:t>
      </w:r>
      <w:r w:rsidR="00EB1D28">
        <w:rPr>
          <w:rFonts w:ascii="Arial"/>
          <w:b/>
          <w:sz w:val="28"/>
        </w:rPr>
        <w:t>Grants</w:t>
      </w:r>
    </w:p>
    <w:p w14:paraId="11C60EB4" w14:textId="77777777" w:rsidR="003C27F7" w:rsidRDefault="00EB1D28">
      <w:pPr>
        <w:spacing w:before="34"/>
        <w:ind w:left="329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Fiscal Sponsorship Request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762EC7A9" w14:textId="77777777" w:rsidR="003C27F7" w:rsidRDefault="003C27F7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7BAE880A" w14:textId="77777777" w:rsidR="003C27F7" w:rsidRDefault="00EB1D28">
      <w:pPr>
        <w:spacing w:before="72"/>
        <w:ind w:left="687" w:right="8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Sponsorship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within SE Uplift’s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mission: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“To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collaborate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Portland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community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build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informed,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inclusive,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participatory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neighborhoods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that</w:t>
      </w:r>
      <w:r>
        <w:rPr>
          <w:rFonts w:ascii="Arial" w:eastAsia="Arial" w:hAnsi="Arial" w:cs="Arial"/>
          <w:b/>
          <w:bCs/>
          <w:spacing w:val="127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social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ecological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well-being.”</w:t>
      </w:r>
    </w:p>
    <w:p w14:paraId="71A5EC54" w14:textId="77777777" w:rsidR="003C27F7" w:rsidRDefault="003C27F7">
      <w:pPr>
        <w:rPr>
          <w:rFonts w:ascii="Arial" w:eastAsia="Arial" w:hAnsi="Arial" w:cs="Arial"/>
          <w:b/>
          <w:bCs/>
        </w:rPr>
      </w:pPr>
    </w:p>
    <w:p w14:paraId="056846BC" w14:textId="77777777" w:rsidR="003C27F7" w:rsidRDefault="003C27F7">
      <w:pPr>
        <w:rPr>
          <w:rFonts w:ascii="Arial" w:eastAsia="Arial" w:hAnsi="Arial" w:cs="Arial"/>
          <w:b/>
          <w:bCs/>
        </w:rPr>
      </w:pPr>
    </w:p>
    <w:p w14:paraId="0C6E4349" w14:textId="77777777" w:rsidR="003C27F7" w:rsidRDefault="00EB1D28">
      <w:pPr>
        <w:ind w:left="688" w:right="285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submit 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 grant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 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 project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selected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funding, your fiscal sponsorship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approved</w:t>
      </w:r>
      <w:r>
        <w:rPr>
          <w:rFonts w:ascii="Arial"/>
        </w:rPr>
        <w:t xml:space="preserve"> as </w:t>
      </w:r>
      <w:r>
        <w:rPr>
          <w:rFonts w:ascii="Arial"/>
          <w:spacing w:val="-2"/>
        </w:rPr>
        <w:t>well.</w:t>
      </w:r>
    </w:p>
    <w:p w14:paraId="7D1808B4" w14:textId="77777777" w:rsidR="003C27F7" w:rsidRDefault="003C27F7">
      <w:pPr>
        <w:spacing w:before="10"/>
        <w:rPr>
          <w:rFonts w:ascii="Arial" w:eastAsia="Arial" w:hAnsi="Arial" w:cs="Arial"/>
          <w:sz w:val="23"/>
          <w:szCs w:val="23"/>
        </w:rPr>
      </w:pPr>
    </w:p>
    <w:p w14:paraId="1E12E2A5" w14:textId="77777777" w:rsidR="003C27F7" w:rsidRDefault="00C36632">
      <w:pPr>
        <w:spacing w:line="30" w:lineRule="atLeast"/>
        <w:ind w:left="64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0CFED56">
          <v:group id="_x0000_s1051" alt="" style="width:515.75pt;height:1.55pt;mso-position-horizontal-relative:char;mso-position-vertical-relative:line" coordsize="10315,31">
            <v:group id="_x0000_s1052" alt="" style="position:absolute;left:15;top:15;width:10284;height:2" coordorigin="15,15" coordsize="10284,2">
              <v:shape id="_x0000_s1053" alt="" style="position:absolute;left:15;top:15;width:10284;height:2" coordorigin="15,15" coordsize="10284,0" path="m15,15r10284,e" filled="f" strokeweight="1.54pt">
                <v:path arrowok="t"/>
              </v:shape>
            </v:group>
            <w10:anchorlock/>
          </v:group>
        </w:pict>
      </w:r>
    </w:p>
    <w:p w14:paraId="558D9427" w14:textId="77777777" w:rsidR="003C27F7" w:rsidRDefault="003C27F7">
      <w:pPr>
        <w:spacing w:before="5"/>
        <w:rPr>
          <w:rFonts w:ascii="Arial" w:eastAsia="Arial" w:hAnsi="Arial" w:cs="Arial"/>
          <w:sz w:val="14"/>
          <w:szCs w:val="14"/>
        </w:rPr>
      </w:pPr>
    </w:p>
    <w:p w14:paraId="33798F8F" w14:textId="77777777" w:rsidR="003C27F7" w:rsidRDefault="00EB1D28">
      <w:pPr>
        <w:spacing w:before="72"/>
        <w:ind w:left="6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Administrative</w:t>
      </w:r>
      <w:r>
        <w:rPr>
          <w:rFonts w:ascii="Arial"/>
          <w:b/>
        </w:rPr>
        <w:t xml:space="preserve"> Fee:</w:t>
      </w:r>
    </w:p>
    <w:p w14:paraId="5985304C" w14:textId="77777777" w:rsidR="003C27F7" w:rsidRDefault="003C27F7">
      <w:pPr>
        <w:spacing w:before="6"/>
        <w:rPr>
          <w:rFonts w:ascii="Arial" w:eastAsia="Arial" w:hAnsi="Arial" w:cs="Arial"/>
          <w:b/>
          <w:bCs/>
        </w:rPr>
      </w:pPr>
    </w:p>
    <w:p w14:paraId="659ABB29" w14:textId="77777777" w:rsidR="003C27F7" w:rsidRDefault="00C36632">
      <w:pPr>
        <w:pStyle w:val="BodyText"/>
        <w:ind w:right="285"/>
      </w:pPr>
      <w:r>
        <w:pict w14:anchorId="6BC06BAC">
          <v:group id="_x0000_s1041" alt="" style="position:absolute;left:0;text-align:left;margin-left:59.9pt;margin-top:.25pt;width:17.35pt;height:24.15pt;z-index:1120;mso-position-horizontal-relative:page" coordorigin="1198,5" coordsize="347,483">
            <v:group id="_x0000_s1042" alt="" style="position:absolute;left:1198;top:5;width:347;height:483" coordorigin="1198,5" coordsize="347,483">
              <v:shape id="_x0000_s1043" alt="" style="position:absolute;left:1198;top:5;width:347;height:483" coordorigin="1198,5" coordsize="347,483" path="m1198,487r346,l1544,5r-346,l1198,487xe" fillcolor="#d9d9d9" stroked="f">
                <v:path arrowok="t"/>
              </v:shape>
            </v:group>
            <v:group id="_x0000_s1044" alt="" style="position:absolute;left:1246;top:103;width:246;height:286" coordorigin="1246,103" coordsize="246,286">
              <v:shape id="_x0000_s1045" alt="" style="position:absolute;left:1246;top:103;width:246;height:286" coordorigin="1246,103" coordsize="246,286" path="m1246,389r245,l1491,103r-245,l1246,389xe" fillcolor="#d9d9d9" stroked="f">
                <v:path arrowok="t"/>
              </v:shape>
            </v:group>
            <v:group id="_x0000_s1046" alt="" style="position:absolute;left:1288;top:176;width:133;height:133" coordorigin="1288,176" coordsize="133,133">
              <v:shape id="_x0000_s1047" alt="" style="position:absolute;left:1288;top:176;width:133;height:133" coordorigin="1288,176" coordsize="133,133" path="m1421,176r-133,l1288,309r20,-20l1308,196r93,l1421,176xe" fillcolor="#7f7f7f" stroked="f">
                <v:path arrowok="t"/>
              </v:shape>
            </v:group>
            <v:group id="_x0000_s1048" alt="" style="position:absolute;left:1288;top:176;width:133;height:133" coordorigin="1288,176" coordsize="133,133">
              <v:shape id="_x0000_s1049" alt="" style="position:absolute;left:1288;top:176;width:133;height:133" coordorigin="1288,176" coordsize="133,133" path="m1421,176r-20,20l1401,289r-93,l1288,309r133,l1421,176xe" fillcolor="#bfbfb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alt="" style="position:absolute;left:1198;top:5;width:347;height:483;mso-wrap-style:square;v-text-anchor:top" filled="f" stroked="f">
                <v:textbox inset="0,0,0,0">
                  <w:txbxContent>
                    <w:p w14:paraId="3A0A5C6F" w14:textId="77777777" w:rsidR="003C27F7" w:rsidRDefault="00EB1D28">
                      <w:pPr>
                        <w:spacing w:before="60"/>
                        <w:ind w:left="47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  <w:b/>
                          <w:bCs/>
                        </w:rPr>
                        <w:t>☐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B1D28">
        <w:rPr>
          <w:spacing w:val="-2"/>
        </w:rPr>
        <w:t>Check</w:t>
      </w:r>
      <w:r w:rsidR="00EB1D28">
        <w:rPr>
          <w:spacing w:val="1"/>
        </w:rPr>
        <w:t xml:space="preserve"> </w:t>
      </w:r>
      <w:r w:rsidR="00EB1D28">
        <w:rPr>
          <w:spacing w:val="-1"/>
        </w:rPr>
        <w:t>this box if</w:t>
      </w:r>
      <w:r w:rsidR="00EB1D28">
        <w:t xml:space="preserve"> </w:t>
      </w:r>
      <w:r w:rsidR="00EB1D28">
        <w:rPr>
          <w:spacing w:val="-1"/>
        </w:rPr>
        <w:t xml:space="preserve">you </w:t>
      </w:r>
      <w:r w:rsidR="00EB1D28">
        <w:t>are</w:t>
      </w:r>
      <w:r w:rsidR="00EB1D28">
        <w:rPr>
          <w:spacing w:val="-4"/>
        </w:rPr>
        <w:t xml:space="preserve"> </w:t>
      </w:r>
      <w:r w:rsidR="00EB1D28">
        <w:rPr>
          <w:spacing w:val="-1"/>
        </w:rPr>
        <w:t xml:space="preserve">applying </w:t>
      </w:r>
      <w:r w:rsidR="00EB1D28">
        <w:t>on</w:t>
      </w:r>
      <w:r w:rsidR="00EB1D28">
        <w:rPr>
          <w:spacing w:val="-1"/>
        </w:rPr>
        <w:t xml:space="preserve"> </w:t>
      </w:r>
      <w:r w:rsidR="00EB1D28">
        <w:rPr>
          <w:spacing w:val="-2"/>
        </w:rPr>
        <w:t>behalf</w:t>
      </w:r>
      <w:r w:rsidR="00EB1D28">
        <w:t xml:space="preserve"> of a</w:t>
      </w:r>
      <w:r w:rsidR="00EB1D28">
        <w:rPr>
          <w:spacing w:val="-1"/>
        </w:rPr>
        <w:t xml:space="preserve"> neighborhood association (see</w:t>
      </w:r>
      <w:r w:rsidR="00EB1D28">
        <w:rPr>
          <w:spacing w:val="1"/>
        </w:rPr>
        <w:t xml:space="preserve"> </w:t>
      </w:r>
      <w:hyperlink r:id="rId5">
        <w:r w:rsidR="00EB1D28">
          <w:rPr>
            <w:color w:val="0000FF"/>
            <w:spacing w:val="-1"/>
            <w:u w:val="single" w:color="0000FF"/>
          </w:rPr>
          <w:t>FS overview handout</w:t>
        </w:r>
      </w:hyperlink>
      <w:r w:rsidR="00EB1D28">
        <w:rPr>
          <w:color w:val="0000FF"/>
          <w:spacing w:val="59"/>
        </w:rPr>
        <w:t xml:space="preserve"> </w:t>
      </w:r>
      <w:r w:rsidR="00EB1D28">
        <w:t>for</w:t>
      </w:r>
      <w:r w:rsidR="00EB1D28">
        <w:rPr>
          <w:spacing w:val="-2"/>
        </w:rPr>
        <w:t xml:space="preserve"> </w:t>
      </w:r>
      <w:r w:rsidR="00EB1D28">
        <w:rPr>
          <w:spacing w:val="-1"/>
        </w:rPr>
        <w:t>criteria).</w:t>
      </w:r>
      <w:r w:rsidR="00EB1D28">
        <w:rPr>
          <w:spacing w:val="-3"/>
        </w:rPr>
        <w:t xml:space="preserve"> </w:t>
      </w:r>
      <w:r w:rsidR="00EB1D28">
        <w:rPr>
          <w:spacing w:val="-1"/>
        </w:rPr>
        <w:t>Neighborhood</w:t>
      </w:r>
      <w:r w:rsidR="00EB1D28">
        <w:rPr>
          <w:spacing w:val="-3"/>
        </w:rPr>
        <w:t xml:space="preserve"> </w:t>
      </w:r>
      <w:r w:rsidR="00EB1D28">
        <w:rPr>
          <w:spacing w:val="-1"/>
        </w:rPr>
        <w:t>association projects will</w:t>
      </w:r>
      <w:r w:rsidR="00EB1D28">
        <w:t xml:space="preserve"> </w:t>
      </w:r>
      <w:r w:rsidR="00EB1D28">
        <w:rPr>
          <w:spacing w:val="-1"/>
        </w:rPr>
        <w:t>not</w:t>
      </w:r>
      <w:r w:rsidR="00EB1D28">
        <w:rPr>
          <w:spacing w:val="-2"/>
        </w:rPr>
        <w:t xml:space="preserve"> </w:t>
      </w:r>
      <w:r w:rsidR="00EB1D28">
        <w:t>be</w:t>
      </w:r>
      <w:r w:rsidR="00EB1D28">
        <w:rPr>
          <w:spacing w:val="-1"/>
        </w:rPr>
        <w:t xml:space="preserve"> assessed </w:t>
      </w:r>
      <w:r w:rsidR="00EB1D28">
        <w:rPr>
          <w:spacing w:val="-2"/>
        </w:rPr>
        <w:t>an</w:t>
      </w:r>
      <w:r w:rsidR="00EB1D28">
        <w:rPr>
          <w:spacing w:val="-1"/>
        </w:rPr>
        <w:t xml:space="preserve"> </w:t>
      </w:r>
      <w:r w:rsidR="00EB1D28">
        <w:rPr>
          <w:spacing w:val="-2"/>
        </w:rPr>
        <w:t>administrative</w:t>
      </w:r>
      <w:r w:rsidR="00EB1D28">
        <w:rPr>
          <w:spacing w:val="-1"/>
        </w:rPr>
        <w:t xml:space="preserve"> </w:t>
      </w:r>
      <w:r w:rsidR="00EB1D28">
        <w:t>fee.</w:t>
      </w:r>
    </w:p>
    <w:p w14:paraId="7C0AEEC7" w14:textId="77777777" w:rsidR="003C27F7" w:rsidRDefault="003C27F7">
      <w:pPr>
        <w:spacing w:before="2"/>
        <w:rPr>
          <w:rFonts w:ascii="Arial" w:eastAsia="Arial" w:hAnsi="Arial" w:cs="Arial"/>
          <w:sz w:val="25"/>
          <w:szCs w:val="25"/>
        </w:rPr>
      </w:pPr>
    </w:p>
    <w:p w14:paraId="4A775528" w14:textId="77777777" w:rsidR="003C27F7" w:rsidRDefault="00C36632">
      <w:pPr>
        <w:pStyle w:val="BodyText"/>
        <w:spacing w:before="74"/>
        <w:ind w:right="285"/>
      </w:pPr>
      <w:r>
        <w:pict w14:anchorId="353E9EEF">
          <v:group id="_x0000_s1031" alt="" style="position:absolute;left:0;text-align:left;margin-left:59.9pt;margin-top:3.95pt;width:17.35pt;height:24.15pt;z-index:1168;mso-position-horizontal-relative:page" coordorigin="1198,79" coordsize="347,483">
            <v:group id="_x0000_s1032" alt="" style="position:absolute;left:1198;top:79;width:347;height:483" coordorigin="1198,79" coordsize="347,483">
              <v:shape id="_x0000_s1033" alt="" style="position:absolute;left:1198;top:79;width:347;height:483" coordorigin="1198,79" coordsize="347,483" path="m1198,561r346,l1544,79r-346,l1198,561xe" fillcolor="#d9d9d9" stroked="f">
                <v:path arrowok="t"/>
              </v:shape>
            </v:group>
            <v:group id="_x0000_s1034" alt="" style="position:absolute;left:1246;top:177;width:246;height:286" coordorigin="1246,177" coordsize="246,286">
              <v:shape id="_x0000_s1035" alt="" style="position:absolute;left:1246;top:177;width:246;height:286" coordorigin="1246,177" coordsize="246,286" path="m1246,463r245,l1491,177r-245,l1246,463xe" fillcolor="#d9d9d9" stroked="f">
                <v:path arrowok="t"/>
              </v:shape>
            </v:group>
            <v:group id="_x0000_s1036" alt="" style="position:absolute;left:1283;top:243;width:133;height:133" coordorigin="1283,243" coordsize="133,133">
              <v:shape id="_x0000_s1037" alt="" style="position:absolute;left:1283;top:243;width:133;height:133" coordorigin="1283,243" coordsize="133,133" path="m1416,243r-133,l1283,376r20,-20l1303,263r93,l1416,243xe" fillcolor="#7f7f7f" stroked="f">
                <v:path arrowok="t"/>
              </v:shape>
            </v:group>
            <v:group id="_x0000_s1038" alt="" style="position:absolute;left:1283;top:243;width:133;height:133" coordorigin="1283,243" coordsize="133,133">
              <v:shape id="_x0000_s1039" alt="" style="position:absolute;left:1283;top:243;width:133;height:133" coordorigin="1283,243" coordsize="133,133" path="m1416,243r-20,20l1396,356r-93,l1283,376r133,l1416,243xe" fillcolor="#bfbfbf" stroked="f">
                <v:path arrowok="t"/>
              </v:shape>
              <v:shape id="_x0000_s1040" type="#_x0000_t202" alt="" style="position:absolute;left:1198;top:79;width:347;height:483;mso-wrap-style:square;v-text-anchor:top" filled="f" stroked="f">
                <v:textbox inset="0,0,0,0">
                  <w:txbxContent>
                    <w:p w14:paraId="2E5126AF" w14:textId="77777777" w:rsidR="003C27F7" w:rsidRDefault="00EB1D28">
                      <w:pPr>
                        <w:spacing w:before="60"/>
                        <w:ind w:left="47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  <w:b/>
                          <w:bCs/>
                        </w:rPr>
                        <w:t>☐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B1D28">
        <w:rPr>
          <w:spacing w:val="-2"/>
        </w:rPr>
        <w:t>Check</w:t>
      </w:r>
      <w:r w:rsidR="00EB1D28">
        <w:rPr>
          <w:spacing w:val="1"/>
        </w:rPr>
        <w:t xml:space="preserve"> </w:t>
      </w:r>
      <w:r w:rsidR="00EB1D28">
        <w:rPr>
          <w:spacing w:val="-1"/>
        </w:rPr>
        <w:t>this box if</w:t>
      </w:r>
      <w:r w:rsidR="00EB1D28">
        <w:t xml:space="preserve"> </w:t>
      </w:r>
      <w:r w:rsidR="00EB1D28">
        <w:rPr>
          <w:spacing w:val="-1"/>
        </w:rPr>
        <w:t xml:space="preserve">you </w:t>
      </w:r>
      <w:r w:rsidR="00EB1D28">
        <w:t>are</w:t>
      </w:r>
      <w:r w:rsidR="00EB1D28">
        <w:rPr>
          <w:spacing w:val="-4"/>
        </w:rPr>
        <w:t xml:space="preserve"> </w:t>
      </w:r>
      <w:r w:rsidR="00EB1D28">
        <w:t>not</w:t>
      </w:r>
      <w:r w:rsidR="00EB1D28">
        <w:rPr>
          <w:spacing w:val="-2"/>
        </w:rPr>
        <w:t xml:space="preserve"> </w:t>
      </w:r>
      <w:r w:rsidR="00EB1D28">
        <w:rPr>
          <w:spacing w:val="-1"/>
        </w:rPr>
        <w:t xml:space="preserve">applying </w:t>
      </w:r>
      <w:r w:rsidR="00EB1D28">
        <w:t>on</w:t>
      </w:r>
      <w:r w:rsidR="00EB1D28">
        <w:rPr>
          <w:spacing w:val="-1"/>
        </w:rPr>
        <w:t xml:space="preserve"> </w:t>
      </w:r>
      <w:r w:rsidR="00EB1D28">
        <w:rPr>
          <w:spacing w:val="-2"/>
        </w:rPr>
        <w:t>behalf</w:t>
      </w:r>
      <w:r w:rsidR="00EB1D28">
        <w:t xml:space="preserve"> of</w:t>
      </w:r>
      <w:r w:rsidR="00EB1D28">
        <w:rPr>
          <w:spacing w:val="-2"/>
        </w:rPr>
        <w:t xml:space="preserve"> </w:t>
      </w:r>
      <w:r w:rsidR="00EB1D28">
        <w:t>a</w:t>
      </w:r>
      <w:r w:rsidR="00EB1D28">
        <w:rPr>
          <w:spacing w:val="-1"/>
        </w:rPr>
        <w:t xml:space="preserve"> neighborhood association.</w:t>
      </w:r>
      <w:r w:rsidR="00EB1D28">
        <w:rPr>
          <w:spacing w:val="-2"/>
        </w:rPr>
        <w:t xml:space="preserve"> </w:t>
      </w:r>
      <w:r w:rsidR="00EB1D28">
        <w:t>SE</w:t>
      </w:r>
      <w:r w:rsidR="00EB1D28">
        <w:rPr>
          <w:spacing w:val="3"/>
        </w:rPr>
        <w:t xml:space="preserve"> </w:t>
      </w:r>
      <w:r w:rsidR="00EB1D28">
        <w:rPr>
          <w:spacing w:val="-1"/>
        </w:rPr>
        <w:t>Uplift</w:t>
      </w:r>
      <w:r w:rsidR="00EB1D28">
        <w:rPr>
          <w:spacing w:val="-2"/>
        </w:rPr>
        <w:t xml:space="preserve"> </w:t>
      </w:r>
      <w:r w:rsidR="00EB1D28">
        <w:rPr>
          <w:spacing w:val="-1"/>
        </w:rPr>
        <w:t xml:space="preserve">charges </w:t>
      </w:r>
      <w:r w:rsidR="00EB1D28">
        <w:t>a</w:t>
      </w:r>
      <w:r w:rsidR="00EB1D28">
        <w:rPr>
          <w:spacing w:val="59"/>
        </w:rPr>
        <w:t xml:space="preserve"> </w:t>
      </w:r>
      <w:r w:rsidR="00EB1D28">
        <w:rPr>
          <w:spacing w:val="-1"/>
        </w:rPr>
        <w:t>7.5%</w:t>
      </w:r>
      <w:r w:rsidR="00EB1D28">
        <w:rPr>
          <w:spacing w:val="-2"/>
        </w:rPr>
        <w:t xml:space="preserve"> </w:t>
      </w:r>
      <w:r w:rsidR="00EB1D28">
        <w:rPr>
          <w:spacing w:val="-1"/>
        </w:rPr>
        <w:t xml:space="preserve">administrative </w:t>
      </w:r>
      <w:r w:rsidR="00EB1D28">
        <w:t>fee</w:t>
      </w:r>
      <w:r w:rsidR="00EB1D28">
        <w:rPr>
          <w:spacing w:val="-1"/>
        </w:rPr>
        <w:t xml:space="preserve"> to</w:t>
      </w:r>
      <w:r w:rsidR="00EB1D28">
        <w:rPr>
          <w:spacing w:val="-4"/>
        </w:rPr>
        <w:t xml:space="preserve"> </w:t>
      </w:r>
      <w:r w:rsidR="00EB1D28">
        <w:rPr>
          <w:spacing w:val="-1"/>
        </w:rPr>
        <w:t xml:space="preserve">serve </w:t>
      </w:r>
      <w:r w:rsidR="00EB1D28">
        <w:t>as</w:t>
      </w:r>
      <w:r w:rsidR="00EB1D28">
        <w:rPr>
          <w:spacing w:val="-1"/>
        </w:rPr>
        <w:t xml:space="preserve"> fiscal</w:t>
      </w:r>
      <w:r w:rsidR="00EB1D28">
        <w:t xml:space="preserve"> </w:t>
      </w:r>
      <w:r w:rsidR="00EB1D28">
        <w:rPr>
          <w:spacing w:val="-1"/>
        </w:rPr>
        <w:t>sponsor</w:t>
      </w:r>
      <w:r w:rsidR="00EB1D28">
        <w:rPr>
          <w:spacing w:val="-2"/>
        </w:rPr>
        <w:t xml:space="preserve"> </w:t>
      </w:r>
      <w:r w:rsidR="00EB1D28">
        <w:rPr>
          <w:spacing w:val="-1"/>
        </w:rPr>
        <w:t>for</w:t>
      </w:r>
      <w:r w:rsidR="00EB1D28">
        <w:rPr>
          <w:spacing w:val="-2"/>
        </w:rPr>
        <w:t xml:space="preserve"> </w:t>
      </w:r>
      <w:r w:rsidR="00EB1D28">
        <w:t xml:space="preserve">all </w:t>
      </w:r>
      <w:r w:rsidR="00EB1D28">
        <w:rPr>
          <w:spacing w:val="-1"/>
        </w:rPr>
        <w:t>projects not</w:t>
      </w:r>
      <w:r w:rsidR="00EB1D28">
        <w:rPr>
          <w:spacing w:val="-2"/>
        </w:rPr>
        <w:t xml:space="preserve"> </w:t>
      </w:r>
      <w:r w:rsidR="00EB1D28">
        <w:t>led</w:t>
      </w:r>
      <w:r w:rsidR="00EB1D28">
        <w:rPr>
          <w:spacing w:val="-1"/>
        </w:rPr>
        <w:t xml:space="preserve"> </w:t>
      </w:r>
      <w:r w:rsidR="00EB1D28">
        <w:t>by</w:t>
      </w:r>
      <w:r w:rsidR="00EB1D28">
        <w:rPr>
          <w:spacing w:val="-4"/>
        </w:rPr>
        <w:t xml:space="preserve"> </w:t>
      </w:r>
      <w:r w:rsidR="00EB1D28">
        <w:rPr>
          <w:spacing w:val="-1"/>
        </w:rPr>
        <w:t>neighborhood associations.</w:t>
      </w:r>
    </w:p>
    <w:p w14:paraId="5F0ACBF3" w14:textId="77777777" w:rsidR="003C27F7" w:rsidRDefault="003C27F7">
      <w:pPr>
        <w:rPr>
          <w:rFonts w:ascii="Arial" w:eastAsia="Arial" w:hAnsi="Arial" w:cs="Arial"/>
          <w:sz w:val="20"/>
          <w:szCs w:val="20"/>
        </w:rPr>
      </w:pPr>
    </w:p>
    <w:p w14:paraId="3C3F231C" w14:textId="77777777" w:rsidR="003C27F7" w:rsidRDefault="00EB1D28">
      <w:pPr>
        <w:spacing w:before="143"/>
        <w:ind w:left="68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 xml:space="preserve"> Information:</w:t>
      </w:r>
    </w:p>
    <w:p w14:paraId="5D32D059" w14:textId="77777777" w:rsidR="003C27F7" w:rsidRDefault="003C27F7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396"/>
        <w:gridCol w:w="6179"/>
      </w:tblGrid>
      <w:tr w:rsidR="003C27F7" w14:paraId="68F1844A" w14:textId="77777777">
        <w:trPr>
          <w:trHeight w:hRule="exact" w:val="472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16FC4BF" w14:textId="77777777" w:rsidR="003C27F7" w:rsidRDefault="00EB1D2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396" w:type="dxa"/>
            <w:tcBorders>
              <w:top w:val="single" w:sz="2" w:space="0" w:color="D9D9D9"/>
              <w:left w:val="nil"/>
              <w:bottom w:val="nil"/>
              <w:right w:val="nil"/>
            </w:tcBorders>
            <w:shd w:val="clear" w:color="auto" w:fill="D9D9D9"/>
          </w:tcPr>
          <w:p w14:paraId="37DB81C5" w14:textId="77777777" w:rsidR="003C27F7" w:rsidRDefault="003C27F7"/>
        </w:tc>
        <w:tc>
          <w:tcPr>
            <w:tcW w:w="6179" w:type="dxa"/>
            <w:tcBorders>
              <w:top w:val="single" w:sz="2" w:space="0" w:color="D9D9D9"/>
              <w:left w:val="nil"/>
              <w:bottom w:val="nil"/>
              <w:right w:val="nil"/>
            </w:tcBorders>
            <w:shd w:val="clear" w:color="auto" w:fill="D9D9D9"/>
          </w:tcPr>
          <w:p w14:paraId="7B0E26C0" w14:textId="77777777" w:rsidR="003C27F7" w:rsidRDefault="003C27F7"/>
        </w:tc>
      </w:tr>
      <w:tr w:rsidR="003C27F7" w14:paraId="75DE112F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46D047F" w14:textId="77777777" w:rsidR="003C27F7" w:rsidRDefault="003C27F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52280C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2BD718C5" w14:textId="77777777" w:rsidR="003C27F7" w:rsidRDefault="003C27F7"/>
        </w:tc>
      </w:tr>
      <w:tr w:rsidR="003C27F7" w14:paraId="5F30D8DE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63462D2F" w14:textId="77777777" w:rsidR="003C27F7" w:rsidRDefault="00EB1D28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 Organization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Group: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4060AF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C9CFAC" w14:textId="77777777" w:rsidR="003C27F7" w:rsidRDefault="003C27F7"/>
        </w:tc>
      </w:tr>
      <w:tr w:rsidR="003C27F7" w14:paraId="49765BF3" w14:textId="77777777">
        <w:trPr>
          <w:trHeight w:hRule="exact" w:val="12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9F40" w14:textId="77777777" w:rsidR="003C27F7" w:rsidRDefault="003C27F7"/>
        </w:tc>
      </w:tr>
      <w:tr w:rsidR="003C27F7" w14:paraId="42985BA3" w14:textId="77777777">
        <w:trPr>
          <w:trHeight w:hRule="exact" w:val="475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2634D" w14:textId="77777777" w:rsidR="003C27F7" w:rsidRDefault="00EB1D2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Approved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Neighborhood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Board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(if applicable):</w:t>
            </w:r>
          </w:p>
        </w:tc>
      </w:tr>
      <w:tr w:rsidR="003C27F7" w14:paraId="56296391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6A004DCF" w14:textId="77777777" w:rsidR="003C27F7" w:rsidRDefault="003C27F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B5F6FC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7D0F3E4" w14:textId="77777777" w:rsidR="003C27F7" w:rsidRDefault="003C27F7"/>
        </w:tc>
      </w:tr>
      <w:tr w:rsidR="003C27F7" w14:paraId="2AC94104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CDDA78B" w14:textId="77777777" w:rsidR="003C27F7" w:rsidRDefault="00EB1D2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Coordinator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712842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223E9F" w14:textId="77777777" w:rsidR="003C27F7" w:rsidRDefault="003C27F7"/>
        </w:tc>
      </w:tr>
      <w:tr w:rsidR="003C27F7" w14:paraId="5510FC79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5CFF579" w14:textId="77777777" w:rsidR="003C27F7" w:rsidRDefault="003C27F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08CD38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AB5A1E7" w14:textId="77777777" w:rsidR="003C27F7" w:rsidRDefault="003C27F7"/>
        </w:tc>
      </w:tr>
      <w:tr w:rsidR="003C27F7" w14:paraId="399CD617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B29AD5" w14:textId="77777777" w:rsidR="003C27F7" w:rsidRDefault="00EB1D2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EA8DEE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53D846" w14:textId="77777777" w:rsidR="003C27F7" w:rsidRDefault="00EB1D28">
            <w:pPr>
              <w:pStyle w:val="TableParagraph"/>
              <w:spacing w:before="105"/>
              <w:ind w:left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</w:tr>
      <w:tr w:rsidR="003C27F7" w14:paraId="1F0AD79C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50CDEFF8" w14:textId="77777777" w:rsidR="003C27F7" w:rsidRDefault="003C27F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77BDF1B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62AB267" w14:textId="77777777" w:rsidR="003C27F7" w:rsidRDefault="003C27F7"/>
        </w:tc>
      </w:tr>
      <w:tr w:rsidR="003C27F7" w14:paraId="0B8E066D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DFE4C5E" w14:textId="77777777" w:rsidR="003C27F7" w:rsidRDefault="00EB1D2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C4A40B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D5F111" w14:textId="77777777" w:rsidR="003C27F7" w:rsidRDefault="003C27F7"/>
        </w:tc>
      </w:tr>
      <w:tr w:rsidR="003C27F7" w14:paraId="23383589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629930A1" w14:textId="77777777" w:rsidR="003C27F7" w:rsidRDefault="003C27F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9EB70B3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484F3F32" w14:textId="77777777" w:rsidR="003C27F7" w:rsidRDefault="003C27F7"/>
        </w:tc>
      </w:tr>
      <w:tr w:rsidR="003C27F7" w14:paraId="15BC7795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3E6A907A" w14:textId="77777777" w:rsidR="003C27F7" w:rsidRDefault="00EB1D28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 Zip: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356BA5" w14:textId="77777777" w:rsidR="003C27F7" w:rsidRDefault="003C27F7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6F4BD2" w14:textId="77777777" w:rsidR="003C27F7" w:rsidRDefault="003C27F7"/>
        </w:tc>
      </w:tr>
      <w:tr w:rsidR="003C27F7" w14:paraId="26DBD012" w14:textId="77777777">
        <w:trPr>
          <w:trHeight w:hRule="exact" w:val="675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43CC2" w14:textId="77777777" w:rsidR="003C27F7" w:rsidRDefault="00EB1D28">
            <w:pPr>
              <w:pStyle w:val="TableParagraph"/>
              <w:spacing w:before="115"/>
              <w:ind w:left="230"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additional fundraising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plan on </w:t>
            </w:r>
            <w:r>
              <w:rPr>
                <w:rFonts w:ascii="Arial"/>
                <w:b/>
                <w:spacing w:val="-1"/>
              </w:rPr>
              <w:t>doing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(ex: seeking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in-kind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donations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like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refreshments,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soliciting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financial donations, applying</w:t>
            </w:r>
            <w:r>
              <w:rPr>
                <w:rFonts w:ascii="Arial"/>
                <w:b/>
              </w:rPr>
              <w:t xml:space="preserve">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additional grants, </w:t>
            </w:r>
            <w:proofErr w:type="spellStart"/>
            <w:r>
              <w:rPr>
                <w:rFonts w:ascii="Arial"/>
                <w:b/>
                <w:spacing w:val="-1"/>
              </w:rPr>
              <w:t>etc</w:t>
            </w:r>
            <w:proofErr w:type="spellEnd"/>
            <w:r>
              <w:rPr>
                <w:rFonts w:ascii="Arial"/>
                <w:b/>
                <w:spacing w:val="-1"/>
              </w:rPr>
              <w:t>).</w:t>
            </w:r>
          </w:p>
        </w:tc>
      </w:tr>
    </w:tbl>
    <w:p w14:paraId="59CA041A" w14:textId="77777777" w:rsidR="003C27F7" w:rsidRDefault="003C27F7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14:paraId="360C30D0" w14:textId="77777777" w:rsidR="003C27F7" w:rsidRDefault="00C36632">
      <w:pPr>
        <w:spacing w:line="200" w:lineRule="atLeast"/>
        <w:ind w:left="9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145BA2">
          <v:group id="_x0000_s1026" alt="" style="width:501.7pt;height:142pt;mso-position-horizontal-relative:char;mso-position-vertical-relative:line" coordsize="10034,2840">
            <v:group id="_x0000_s1027" alt="" style="position:absolute;width:10034;height:2840" coordsize="10034,2840">
              <v:shape id="_x0000_s1028" alt="" style="position:absolute;width:10034;height:2840" coordsize="10034,2840" path="m,2839r10034,l10034,,,,,2839xe" fillcolor="#d9d9d9" stroked="f">
                <v:path arrowok="t"/>
              </v:shape>
            </v:group>
            <v:group id="_x0000_s1029" alt="" style="position:absolute;left:48;top:1294;width:9938;height:252" coordorigin="48,1294" coordsize="9938,252">
              <v:shape id="_x0000_s1030" alt="" style="position:absolute;left:48;top:1294;width:9938;height:252" coordorigin="48,1294" coordsize="9938,252" path="m48,1546r9938,l9986,1294r-9938,l48,1546xe" fillcolor="#d9d9d9" stroked="f">
                <v:path arrowok="t"/>
              </v:shape>
            </v:group>
            <w10:anchorlock/>
          </v:group>
        </w:pict>
      </w:r>
    </w:p>
    <w:sectPr w:rsidR="003C27F7">
      <w:type w:val="continuous"/>
      <w:pgSz w:w="12240" w:h="15840"/>
      <w:pgMar w:top="420" w:right="8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F7"/>
    <w:rsid w:val="003C27F7"/>
    <w:rsid w:val="0075324C"/>
    <w:rsid w:val="00C36632"/>
    <w:rsid w:val="00EB1D28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EE6652D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6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uplift.org/wp-content/uploads/2014/09/2018_NSG_FS_Overview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 Afzal</cp:lastModifiedBy>
  <cp:revision>3</cp:revision>
  <dcterms:created xsi:type="dcterms:W3CDTF">2019-11-13T21:35:00Z</dcterms:created>
  <dcterms:modified xsi:type="dcterms:W3CDTF">2019-11-13T21:42:00Z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